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09C8" w14:textId="02268B3C" w:rsidR="004903EC" w:rsidRPr="004903EC" w:rsidRDefault="004903EC">
      <w:pPr>
        <w:rPr>
          <w:b/>
          <w:bCs/>
          <w:sz w:val="28"/>
          <w:szCs w:val="28"/>
        </w:rPr>
      </w:pPr>
      <w:r w:rsidRPr="004903EC">
        <w:rPr>
          <w:b/>
          <w:bCs/>
          <w:sz w:val="28"/>
          <w:szCs w:val="28"/>
        </w:rPr>
        <w:t>No eksāmena darbiem 2009. – 2022. gadam.</w:t>
      </w:r>
    </w:p>
    <w:p w14:paraId="254B7112" w14:textId="32661FA0" w:rsidR="005E7782" w:rsidRDefault="00F04B10">
      <w:r w:rsidRPr="00F04B10">
        <w:drawing>
          <wp:inline distT="0" distB="0" distL="0" distR="0" wp14:anchorId="31200350" wp14:editId="0E1DEED2">
            <wp:extent cx="1532370" cy="662940"/>
            <wp:effectExtent l="0" t="0" r="0" b="3810"/>
            <wp:docPr id="1854713491" name="Attēls 1" descr="Attēls, kurā ir fonts, cipars, teks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13491" name="Attēls 1" descr="Attēls, kurā ir fonts, cipars, teksts, rinda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10" cy="66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04B10">
        <w:drawing>
          <wp:inline distT="0" distB="0" distL="0" distR="0" wp14:anchorId="28F25413" wp14:editId="652DE91C">
            <wp:extent cx="1615733" cy="563880"/>
            <wp:effectExtent l="0" t="0" r="3810" b="7620"/>
            <wp:docPr id="1181503746" name="Attēls 1" descr="Attēls, kurā ir fonts, teksts, ekrānuzņēmums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03746" name="Attēls 1" descr="Attēls, kurā ir fonts, teksts, ekrānuzņēmums, cipars&#10;&#10;Apraksts ģenerēts automātisk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8636" cy="56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04B10">
        <w:drawing>
          <wp:inline distT="0" distB="0" distL="0" distR="0" wp14:anchorId="0C317E8F" wp14:editId="3F6C0494">
            <wp:extent cx="1569720" cy="549402"/>
            <wp:effectExtent l="0" t="0" r="0" b="3175"/>
            <wp:docPr id="1633035603" name="Attēls 1" descr="Attēls, kurā ir fonts, cipars, rinda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35603" name="Attēls 1" descr="Attēls, kurā ir fonts, cipars, rinda, teksts&#10;&#10;Apraksts ģenerēts automātisk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724" cy="55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B135F" w14:textId="154E635B" w:rsidR="00F04B10" w:rsidRPr="00F04B10" w:rsidRDefault="00F04B10" w:rsidP="00F04B10"/>
    <w:p w14:paraId="73A5A84E" w14:textId="30884348" w:rsidR="00F04B10" w:rsidRDefault="004903EC" w:rsidP="00F04B10">
      <w:r w:rsidRPr="00F04B10">
        <w:drawing>
          <wp:anchor distT="0" distB="0" distL="114300" distR="114300" simplePos="0" relativeHeight="251658240" behindDoc="0" locked="0" layoutInCell="1" allowOverlap="1" wp14:anchorId="15F6ED99" wp14:editId="5CCE863E">
            <wp:simplePos x="0" y="0"/>
            <wp:positionH relativeFrom="margin">
              <wp:posOffset>2246630</wp:posOffset>
            </wp:positionH>
            <wp:positionV relativeFrom="margin">
              <wp:posOffset>1647825</wp:posOffset>
            </wp:positionV>
            <wp:extent cx="1390650" cy="676275"/>
            <wp:effectExtent l="0" t="0" r="0" b="9525"/>
            <wp:wrapSquare wrapText="bothSides"/>
            <wp:docPr id="1118830485" name="Attēls 1" descr="Attēls, kurā ir fonts, diagramma, rinda, ekrānuzņēm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30485" name="Attēls 1" descr="Attēls, kurā ir fonts, diagramma, rinda, ekrānuzņēmums&#10;&#10;Apraksts ģenerēts automātisk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B73F3" w14:textId="7689F2E6" w:rsidR="00F04B10" w:rsidRDefault="004903EC" w:rsidP="00F04B10">
      <w:r w:rsidRPr="00F04B10">
        <w:drawing>
          <wp:anchor distT="0" distB="0" distL="114300" distR="114300" simplePos="0" relativeHeight="251659264" behindDoc="0" locked="0" layoutInCell="1" allowOverlap="1" wp14:anchorId="4B55090C" wp14:editId="05003810">
            <wp:simplePos x="0" y="0"/>
            <wp:positionH relativeFrom="margin">
              <wp:posOffset>4653280</wp:posOffset>
            </wp:positionH>
            <wp:positionV relativeFrom="margin">
              <wp:posOffset>1718945</wp:posOffset>
            </wp:positionV>
            <wp:extent cx="1571625" cy="600075"/>
            <wp:effectExtent l="0" t="0" r="9525" b="9525"/>
            <wp:wrapSquare wrapText="bothSides"/>
            <wp:docPr id="1020279288" name="Attēls 1" descr="Attēls, kurā ir fonts, cipars, rinda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79288" name="Attēls 1" descr="Attēls, kurā ir fonts, cipars, rinda, teksts&#10;&#10;Apraksts ģenerēts automātisk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B10" w:rsidRPr="00F04B10">
        <w:drawing>
          <wp:inline distT="0" distB="0" distL="0" distR="0" wp14:anchorId="601F59A7" wp14:editId="59DF5751">
            <wp:extent cx="1590897" cy="504895"/>
            <wp:effectExtent l="0" t="0" r="9525" b="9525"/>
            <wp:docPr id="1915352329" name="Attēls 1" descr="Attēls, kurā ir fonts, cipars, rinda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52329" name="Attēls 1" descr="Attēls, kurā ir fonts, cipars, rinda, teksts&#10;&#10;Apraksts ģenerēts automātisk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860D6" w14:textId="77777777" w:rsidR="00F04B10" w:rsidRPr="00F04B10" w:rsidRDefault="00F04B10" w:rsidP="00F04B10"/>
    <w:p w14:paraId="2EE24092" w14:textId="77777777" w:rsidR="00F04B10" w:rsidRPr="00F04B10" w:rsidRDefault="00F04B10" w:rsidP="00F04B10"/>
    <w:p w14:paraId="37AE1704" w14:textId="567B973C" w:rsidR="00F04B10" w:rsidRPr="00F04B10" w:rsidRDefault="00F04B10" w:rsidP="00F04B10">
      <w:r w:rsidRPr="00F04B10">
        <w:drawing>
          <wp:inline distT="0" distB="0" distL="0" distR="0" wp14:anchorId="1E419D3C" wp14:editId="5639D0D3">
            <wp:extent cx="1467055" cy="647790"/>
            <wp:effectExtent l="0" t="0" r="0" b="0"/>
            <wp:docPr id="650413615" name="Attēls 1" descr="Attēls, kurā ir fonts, rinda, diagramma, tipogrāfij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13615" name="Attēls 1" descr="Attēls, kurā ir fonts, rinda, diagramma, tipogrāfija&#10;&#10;Apraksts ģenerēts automātisk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04B10">
        <w:drawing>
          <wp:inline distT="0" distB="0" distL="0" distR="0" wp14:anchorId="5E65B21C" wp14:editId="7E6EC9CA">
            <wp:extent cx="1505160" cy="628738"/>
            <wp:effectExtent l="0" t="0" r="0" b="0"/>
            <wp:docPr id="1269117869" name="Attēls 1" descr="Attēls, kurā ir fonts, rinda, diagramma, tipogrāfij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17869" name="Attēls 1" descr="Attēls, kurā ir fonts, rinda, diagramma, tipogrāfija&#10;&#10;Apraksts ģenerēts automātisk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690E3" w14:textId="77777777" w:rsidR="00F04B10" w:rsidRPr="00F04B10" w:rsidRDefault="00F04B10" w:rsidP="00F04B10"/>
    <w:p w14:paraId="695B561F" w14:textId="77777777" w:rsidR="00F04B10" w:rsidRDefault="00F04B10" w:rsidP="00F04B10"/>
    <w:p w14:paraId="358C25DF" w14:textId="77777777" w:rsidR="00F04B10" w:rsidRDefault="00F04B10" w:rsidP="00F04B10"/>
    <w:p w14:paraId="1DDDFDF5" w14:textId="498E7E8F" w:rsidR="004903EC" w:rsidRPr="004903EC" w:rsidRDefault="004903EC" w:rsidP="00F04B10">
      <w:pPr>
        <w:rPr>
          <w:b/>
          <w:bCs/>
          <w:sz w:val="28"/>
          <w:szCs w:val="28"/>
        </w:rPr>
      </w:pPr>
      <w:r w:rsidRPr="004903EC">
        <w:rPr>
          <w:b/>
          <w:bCs/>
          <w:sz w:val="28"/>
          <w:szCs w:val="28"/>
        </w:rPr>
        <w:t>No eksāmena parauga.</w:t>
      </w:r>
    </w:p>
    <w:p w14:paraId="174356E9" w14:textId="463FEFC4" w:rsidR="004903EC" w:rsidRPr="004903EC" w:rsidRDefault="004903EC" w:rsidP="00F04B10">
      <w:pPr>
        <w:rPr>
          <w:sz w:val="28"/>
          <w:szCs w:val="28"/>
        </w:rPr>
      </w:pPr>
      <w:r>
        <w:rPr>
          <w:sz w:val="28"/>
          <w:szCs w:val="28"/>
        </w:rPr>
        <w:t xml:space="preserve">29. (5 p.) </w:t>
      </w:r>
      <w:r w:rsidRPr="004903EC">
        <w:rPr>
          <w:sz w:val="28"/>
          <w:szCs w:val="28"/>
        </w:rPr>
        <w:t>Tirgū pieejamas zemenes un ķirši. Elza nopirka 0,5 kilogramus zemeņu un 200 g ķiršu, kopā samaksājot 2,50 eiro. Toms nopirka 2 kilogramus zemeņu un viens kilogramu ķiršu</w:t>
      </w:r>
      <w:r>
        <w:rPr>
          <w:sz w:val="28"/>
          <w:szCs w:val="28"/>
        </w:rPr>
        <w:t>,</w:t>
      </w:r>
      <w:r w:rsidRPr="004903EC">
        <w:rPr>
          <w:sz w:val="28"/>
          <w:szCs w:val="28"/>
        </w:rPr>
        <w:t xml:space="preserve"> samaksājot par pirkumu 10,50 eiro. Aprēķini cik maksā 1 kg zemeņu.</w:t>
      </w:r>
    </w:p>
    <w:p w14:paraId="738E5EF9" w14:textId="77777777" w:rsidR="00F04B10" w:rsidRPr="00F04B10" w:rsidRDefault="00F04B10" w:rsidP="00F04B10"/>
    <w:p w14:paraId="5F54283F" w14:textId="18E54ABF" w:rsidR="00F04B10" w:rsidRDefault="00F04B10" w:rsidP="00F04B10"/>
    <w:p w14:paraId="0005360D" w14:textId="77777777" w:rsidR="004903EC" w:rsidRPr="00F04B10" w:rsidRDefault="004903EC" w:rsidP="00F04B10"/>
    <w:p w14:paraId="17375472" w14:textId="2F48305E" w:rsidR="00F04B10" w:rsidRPr="004903EC" w:rsidRDefault="004903EC" w:rsidP="00F04B10">
      <w:pPr>
        <w:rPr>
          <w:b/>
          <w:bCs/>
          <w:sz w:val="28"/>
          <w:szCs w:val="28"/>
        </w:rPr>
      </w:pPr>
      <w:r w:rsidRPr="004903EC">
        <w:rPr>
          <w:b/>
          <w:bCs/>
          <w:sz w:val="28"/>
          <w:szCs w:val="28"/>
        </w:rPr>
        <w:t>No 2023. gada eksāmena</w:t>
      </w:r>
    </w:p>
    <w:p w14:paraId="2486A611" w14:textId="254A2B4E" w:rsidR="00F04B10" w:rsidRDefault="00F04B10" w:rsidP="004903EC">
      <w:pPr>
        <w:ind w:hanging="284"/>
      </w:pPr>
      <w:r w:rsidRPr="00F04B10">
        <w:drawing>
          <wp:inline distT="0" distB="0" distL="0" distR="0" wp14:anchorId="296C2907" wp14:editId="356EB547">
            <wp:extent cx="5201376" cy="562053"/>
            <wp:effectExtent l="0" t="0" r="0" b="9525"/>
            <wp:docPr id="12576609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60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7823" w14:textId="0FB41346" w:rsidR="004903EC" w:rsidRPr="004903EC" w:rsidRDefault="004903EC" w:rsidP="00F04B10">
      <w:pPr>
        <w:tabs>
          <w:tab w:val="left" w:pos="1584"/>
        </w:tabs>
        <w:rPr>
          <w:sz w:val="28"/>
          <w:szCs w:val="28"/>
        </w:rPr>
      </w:pPr>
      <w:r w:rsidRPr="004903EC">
        <w:rPr>
          <w:sz w:val="28"/>
          <w:szCs w:val="28"/>
        </w:rPr>
        <w:t>28.2. (1 p.) Izveido un uzraksti kādu citu vienādojumu, kura viens no atrisinājumiem ir dotas sistēmas atrisinājums.</w:t>
      </w:r>
      <w:r w:rsidR="00F04B10" w:rsidRPr="004903EC">
        <w:rPr>
          <w:sz w:val="28"/>
          <w:szCs w:val="28"/>
        </w:rPr>
        <w:tab/>
      </w:r>
    </w:p>
    <w:p w14:paraId="7D8A5997" w14:textId="68FEBD61" w:rsidR="00F04B10" w:rsidRPr="00F04B10" w:rsidRDefault="00F04B10" w:rsidP="00F04B10">
      <w:pPr>
        <w:tabs>
          <w:tab w:val="left" w:pos="1584"/>
        </w:tabs>
      </w:pPr>
    </w:p>
    <w:sectPr w:rsidR="00F04B10" w:rsidRPr="00F04B10" w:rsidSect="004A1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0"/>
    <w:rsid w:val="004903EC"/>
    <w:rsid w:val="004A1548"/>
    <w:rsid w:val="005E7782"/>
    <w:rsid w:val="0080095C"/>
    <w:rsid w:val="00F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80F5"/>
  <w15:chartTrackingRefBased/>
  <w15:docId w15:val="{6B5756BC-EB3D-40BA-A706-B4003DDB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04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0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04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04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04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04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04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04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04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0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0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04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04B1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04B1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04B1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04B1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04B1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04B1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04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0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04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04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0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04B1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04B1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04B1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0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04B1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0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2024-04-08T14:53:00Z</dcterms:created>
  <dcterms:modified xsi:type="dcterms:W3CDTF">2024-04-08T15:11:00Z</dcterms:modified>
</cp:coreProperties>
</file>